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CE14" w14:textId="67A4367A" w:rsidR="00CD0902" w:rsidRDefault="00AC54B8" w:rsidP="00CE2E61">
      <w:pPr>
        <w:jc w:val="center"/>
      </w:pPr>
      <w:r>
        <w:rPr>
          <w:rFonts w:hint="eastAsia"/>
        </w:rPr>
        <w:t>中移集成企业文化体系</w:t>
      </w:r>
    </w:p>
    <w:p w14:paraId="21CAD9DD" w14:textId="1321A53F" w:rsidR="00AC54B8" w:rsidRDefault="00AC54B8" w:rsidP="00AC54B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核心价值观：</w:t>
      </w:r>
    </w:p>
    <w:p w14:paraId="3FFE9B05" w14:textId="66C0710C" w:rsidR="00AC54B8" w:rsidRDefault="00AC54B8" w:rsidP="00AC54B8">
      <w:pPr>
        <w:pStyle w:val="a7"/>
        <w:ind w:left="420" w:firstLineChars="0" w:firstLine="0"/>
      </w:pPr>
      <w:r w:rsidRPr="00AC54B8">
        <w:rPr>
          <w:rFonts w:hint="eastAsia"/>
          <w:b/>
          <w:bCs/>
        </w:rPr>
        <w:t>1、奋斗为本：</w:t>
      </w:r>
      <w:r w:rsidRPr="00AC54B8">
        <w:rPr>
          <w:rFonts w:hint="eastAsia"/>
        </w:rPr>
        <w:t>保持创业精神，对高目标有追求，有把事做成的强烈意愿，积极主动开展工作，克服困难</w:t>
      </w:r>
      <w:r>
        <w:rPr>
          <w:rFonts w:hint="eastAsia"/>
        </w:rPr>
        <w:t>。</w:t>
      </w:r>
    </w:p>
    <w:p w14:paraId="5EB4291C" w14:textId="301CA8D3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2、务实担当：</w:t>
      </w:r>
      <w:r w:rsidRPr="00AC54B8">
        <w:rPr>
          <w:rFonts w:hint="eastAsia"/>
        </w:rPr>
        <w:t>讲真话做实事，简单直接，以解决问题为导向，勇于承担责任</w:t>
      </w:r>
      <w:r>
        <w:rPr>
          <w:rFonts w:hint="eastAsia"/>
        </w:rPr>
        <w:t>。</w:t>
      </w:r>
    </w:p>
    <w:p w14:paraId="7E2C9504" w14:textId="6918D4D8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3、合作共赢：</w:t>
      </w:r>
      <w:r w:rsidRPr="00AC54B8">
        <w:rPr>
          <w:rFonts w:hint="eastAsia"/>
        </w:rPr>
        <w:t>开放包容，乐于协作，信息共享，利他精神，互惠共赢</w:t>
      </w:r>
      <w:r>
        <w:rPr>
          <w:rFonts w:hint="eastAsia"/>
        </w:rPr>
        <w:t>。</w:t>
      </w:r>
    </w:p>
    <w:p w14:paraId="24506113" w14:textId="78AA5FD2" w:rsidR="00AC54B8" w:rsidRPr="00AC54B8" w:rsidRDefault="00AC54B8" w:rsidP="00AC54B8">
      <w:pPr>
        <w:pStyle w:val="a7"/>
        <w:ind w:left="420" w:firstLineChars="0" w:firstLine="0"/>
      </w:pPr>
      <w:r w:rsidRPr="00AC54B8">
        <w:rPr>
          <w:rFonts w:hint="eastAsia"/>
          <w:b/>
          <w:bCs/>
        </w:rPr>
        <w:t>4、敏捷创新：</w:t>
      </w:r>
      <w:r w:rsidRPr="00AC54B8">
        <w:rPr>
          <w:rFonts w:hint="eastAsia"/>
        </w:rPr>
        <w:t>持续学习，持续创新，积极顺应大环境大趋势，拥抱变化，变中求进</w:t>
      </w:r>
      <w:r>
        <w:rPr>
          <w:rFonts w:hint="eastAsia"/>
        </w:rPr>
        <w:t>。</w:t>
      </w:r>
    </w:p>
    <w:p w14:paraId="19280AD5" w14:textId="3AA8E314" w:rsidR="00AC54B8" w:rsidRPr="00AC54B8" w:rsidRDefault="00AC54B8" w:rsidP="00AC54B8">
      <w:pPr>
        <w:pStyle w:val="a7"/>
        <w:ind w:left="420" w:firstLineChars="0" w:firstLine="0"/>
        <w:rPr>
          <w:rFonts w:hint="eastAsia"/>
        </w:rPr>
      </w:pPr>
    </w:p>
    <w:p w14:paraId="202A5593" w14:textId="52E1E227" w:rsidR="00AC54B8" w:rsidRDefault="00AC54B8" w:rsidP="00AC54B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行为准则：</w:t>
      </w:r>
    </w:p>
    <w:p w14:paraId="04F9C48F" w14:textId="2E3002CA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迎难而上：</w:t>
      </w:r>
      <w:r w:rsidRPr="00AC54B8">
        <w:rPr>
          <w:rFonts w:hint="eastAsia"/>
        </w:rPr>
        <w:t>在面对逆境和挑战时勇往直前，逢山开路，遇水搭桥，能打硬仗。</w:t>
      </w:r>
    </w:p>
    <w:p w14:paraId="7CF64D8E" w14:textId="0FBF5CD6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信息共享：</w:t>
      </w:r>
      <w:r w:rsidRPr="00AC54B8">
        <w:rPr>
          <w:rFonts w:hint="eastAsia"/>
        </w:rPr>
        <w:t>互相信任，及时主动将各自获取的信息共享给伙伴，积极拓展信息共享渠道；</w:t>
      </w:r>
    </w:p>
    <w:p w14:paraId="100A35DA" w14:textId="683AD496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开放包容：</w:t>
      </w:r>
      <w:r w:rsidRPr="00AC54B8">
        <w:rPr>
          <w:rFonts w:hint="eastAsia"/>
        </w:rPr>
        <w:t>合作的本质是开放包容接受不同，彼此信赖，有开阔的眼界，开放的心态和开明的思想，兼收并蓄，博采众长。</w:t>
      </w:r>
    </w:p>
    <w:p w14:paraId="72C0AA02" w14:textId="277D16A5" w:rsidR="00AC54B8" w:rsidRPr="00AC54B8" w:rsidRDefault="00AC54B8" w:rsidP="00AC54B8">
      <w:pPr>
        <w:pStyle w:val="a7"/>
        <w:ind w:left="420" w:firstLineChars="0" w:firstLine="0"/>
      </w:pPr>
      <w:r w:rsidRPr="00AC54B8"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利他：</w:t>
      </w:r>
      <w:proofErr w:type="gramStart"/>
      <w:r w:rsidRPr="00AC54B8">
        <w:rPr>
          <w:rFonts w:hint="eastAsia"/>
        </w:rPr>
        <w:t>积极成就</w:t>
      </w:r>
      <w:proofErr w:type="gramEnd"/>
      <w:r w:rsidRPr="00AC54B8">
        <w:rPr>
          <w:rFonts w:hint="eastAsia"/>
        </w:rPr>
        <w:t>他人，困难面前鼎力相助，利益面前让一让。</w:t>
      </w:r>
    </w:p>
    <w:p w14:paraId="6447094F" w14:textId="4ECCE633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简单直接：</w:t>
      </w:r>
      <w:r w:rsidRPr="00AC54B8">
        <w:rPr>
          <w:rFonts w:hint="eastAsia"/>
        </w:rPr>
        <w:t>不懂就问，有问题就提，敢于质疑，敢于提问。</w:t>
      </w:r>
    </w:p>
    <w:p w14:paraId="143CFBD6" w14:textId="3CE64D30" w:rsidR="00AC54B8" w:rsidRPr="00AC54B8" w:rsidRDefault="00AC54B8" w:rsidP="00AC54B8">
      <w:pPr>
        <w:pStyle w:val="a7"/>
        <w:ind w:left="420" w:firstLineChars="0" w:firstLine="0"/>
      </w:pPr>
      <w:r w:rsidRPr="00AC54B8"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乙方意识：</w:t>
      </w:r>
      <w:r w:rsidRPr="00AC54B8">
        <w:rPr>
          <w:rFonts w:hint="eastAsia"/>
        </w:rPr>
        <w:t>以为客户创造价值为出发点，少说这样做不行，多说怎么做才行。</w:t>
      </w:r>
    </w:p>
    <w:p w14:paraId="0295F5F2" w14:textId="36C3BCEC" w:rsidR="00AC54B8" w:rsidRPr="00AC54B8" w:rsidRDefault="00AC54B8" w:rsidP="00AC54B8">
      <w:pPr>
        <w:ind w:firstLineChars="200" w:firstLine="420"/>
      </w:pPr>
      <w:r w:rsidRPr="00AC54B8"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</w:t>
      </w:r>
      <w:r w:rsidRPr="00AC54B8">
        <w:rPr>
          <w:rFonts w:hint="eastAsia"/>
          <w:b/>
          <w:bCs/>
        </w:rPr>
        <w:t>持续自我发展：</w:t>
      </w:r>
      <w:r w:rsidRPr="00AC54B8">
        <w:rPr>
          <w:rFonts w:hint="eastAsia"/>
        </w:rPr>
        <w:t>面对新环境，主动适应拥抱变化，持续学习，持续自我发展。</w:t>
      </w:r>
    </w:p>
    <w:p w14:paraId="5B6BD547" w14:textId="77777777" w:rsidR="00AC54B8" w:rsidRPr="00AC54B8" w:rsidRDefault="00AC54B8" w:rsidP="00AC54B8">
      <w:pPr>
        <w:pStyle w:val="a7"/>
        <w:ind w:left="420" w:firstLineChars="0" w:firstLine="0"/>
        <w:rPr>
          <w:rFonts w:hint="eastAsia"/>
        </w:rPr>
      </w:pPr>
    </w:p>
    <w:sectPr w:rsidR="00AC54B8" w:rsidRPr="00AC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1BA6B" w14:textId="77777777" w:rsidR="00E05C16" w:rsidRDefault="00E05C16" w:rsidP="00AC54B8">
      <w:r>
        <w:separator/>
      </w:r>
    </w:p>
  </w:endnote>
  <w:endnote w:type="continuationSeparator" w:id="0">
    <w:p w14:paraId="7A95A991" w14:textId="77777777" w:rsidR="00E05C16" w:rsidRDefault="00E05C16" w:rsidP="00AC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BC42" w14:textId="77777777" w:rsidR="00E05C16" w:rsidRDefault="00E05C16" w:rsidP="00AC54B8">
      <w:r>
        <w:separator/>
      </w:r>
    </w:p>
  </w:footnote>
  <w:footnote w:type="continuationSeparator" w:id="0">
    <w:p w14:paraId="185E2654" w14:textId="77777777" w:rsidR="00E05C16" w:rsidRDefault="00E05C16" w:rsidP="00AC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358D"/>
    <w:multiLevelType w:val="hybridMultilevel"/>
    <w:tmpl w:val="D5E44E90"/>
    <w:lvl w:ilvl="0" w:tplc="5F9C73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1"/>
    <w:rsid w:val="004A29C1"/>
    <w:rsid w:val="00AC54B8"/>
    <w:rsid w:val="00CD0902"/>
    <w:rsid w:val="00CE2E61"/>
    <w:rsid w:val="00E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42B28"/>
  <w15:chartTrackingRefBased/>
  <w15:docId w15:val="{7FBA9A55-4351-491B-B00C-738617E2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4B8"/>
    <w:rPr>
      <w:sz w:val="18"/>
      <w:szCs w:val="18"/>
    </w:rPr>
  </w:style>
  <w:style w:type="paragraph" w:styleId="a7">
    <w:name w:val="List Paragraph"/>
    <w:basedOn w:val="a"/>
    <w:uiPriority w:val="34"/>
    <w:qFormat/>
    <w:rsid w:val="00AC54B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AC54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qingyuan</dc:creator>
  <cp:keywords/>
  <dc:description/>
  <cp:lastModifiedBy>fu qingyuan</cp:lastModifiedBy>
  <cp:revision>3</cp:revision>
  <dcterms:created xsi:type="dcterms:W3CDTF">2021-03-09T06:12:00Z</dcterms:created>
  <dcterms:modified xsi:type="dcterms:W3CDTF">2021-03-09T06:16:00Z</dcterms:modified>
</cp:coreProperties>
</file>